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6" w:rsidRPr="00623396" w:rsidRDefault="00623396" w:rsidP="00623396">
      <w:pPr>
        <w:pStyle w:val="a5"/>
        <w:spacing w:line="560" w:lineRule="exact"/>
        <w:ind w:leftChars="0" w:left="0"/>
        <w:jc w:val="left"/>
        <w:rPr>
          <w:rFonts w:ascii="楷体_GB2312" w:eastAsia="楷体_GB2312" w:hint="eastAsia"/>
          <w:sz w:val="28"/>
          <w:szCs w:val="28"/>
        </w:rPr>
      </w:pPr>
      <w:r w:rsidRPr="00623396">
        <w:rPr>
          <w:rFonts w:ascii="楷体_GB2312" w:eastAsia="楷体_GB2312" w:hint="eastAsia"/>
          <w:sz w:val="28"/>
          <w:szCs w:val="28"/>
        </w:rPr>
        <w:t>附件3</w:t>
      </w:r>
    </w:p>
    <w:p w:rsidR="00623396" w:rsidRPr="00623396" w:rsidRDefault="00623396" w:rsidP="00623396">
      <w:pPr>
        <w:spacing w:line="500" w:lineRule="exact"/>
        <w:jc w:val="center"/>
        <w:rPr>
          <w:rFonts w:ascii="华文中宋" w:eastAsia="华文中宋" w:hAnsi="华文中宋" w:hint="eastAsia"/>
          <w:bCs/>
          <w:sz w:val="36"/>
        </w:rPr>
      </w:pPr>
      <w:r w:rsidRPr="00623396">
        <w:rPr>
          <w:rFonts w:ascii="华文中宋" w:eastAsia="华文中宋" w:hAnsi="华文中宋" w:hint="eastAsia"/>
          <w:bCs/>
          <w:sz w:val="36"/>
        </w:rPr>
        <w:t>全国企业管理现代化创新成果主报告撰写要求</w:t>
      </w:r>
    </w:p>
    <w:p w:rsidR="00623396" w:rsidRDefault="00623396" w:rsidP="00623396">
      <w:pPr>
        <w:spacing w:line="480" w:lineRule="exact"/>
        <w:ind w:right="-5"/>
        <w:rPr>
          <w:rFonts w:ascii="楷体_GB2312" w:eastAsia="楷体_GB2312" w:hAnsi="宋体" w:hint="eastAsia"/>
          <w:sz w:val="32"/>
        </w:rPr>
      </w:pP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全国企业管理现代化创新成果审定过程中，除了审核推荐报告书外，专家们主要针对申报企业提供的成果主报告进行评议。国家级企业管理创新成果主报告的撰写体例、内容表述，既不同于一般的工作总结、经验介绍、新闻报道，也不同于学术论文，它反映的是企业管理创新实践与管理科学理论、方法的有机结合，可以说是企业管理创新实践的理论总结。结合成果审定和推广需要，现归纳以下撰写要点：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一、撰写准备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1.认真分析企业成功之道，根据企业最有效的管理经验确定选题范围。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2.查找与本企业申报内容相关的历届国家级企业管理创新成果，避免重复。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3.检索最新学术观点，了解企业管理创新基本趋势。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4.听取成果主创人意见，成果主要参与人员进行讨论。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5.确定主报告执笔人。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二、报告结构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应围绕为什么要实施管理创新、如何有效实施、实施后取得了哪些变化及效益来撰写。主报告原则上由题目、前言和正文（包括实施背景、内涵和主要做法、实施效果）等部分组成。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1.题目。要鲜明地反映出成果的核心内容及特色，概括为一句话，但不要出现本企业名称、创造人姓名以及成果内容的字母缩写等，也不要以“××模式”、“××法”等命名。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lastRenderedPageBreak/>
        <w:t>2.前言。主要反映企业的总体状况（300～500字），包含企业所属行业、地区和产权性质、主要业务、规模、效益及行业地位等内容。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3.实施背景。主要介绍为什么实施本项管理创新，分析当时面临的问题和内外部环境或条件的变化，反映企业开展管理创新的必要性、迫切性和所要达到的目标。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.内涵和主要做法。成果内涵主要反映本项成果创新的基本内容和特色，需要高度概括、反复提炼（300～500字）；主要做法作为核心内容，一般要分几条（5至8条）来阐述，包括创新的整体思路、目标或原则，重点创新内容的实施（基本做法），创新组织和支撑保障等。每条做法主要介绍针对什么问题?解决问题的基本思路是什么？采取的具体解决措施有哪些（适当举例）?主要做法字数应占到整个报告的70%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5.实施效果。主要介绍通过实施本项管理创新企业所发生的显著变化,包括管理水平和经济效益、社会效益、生态效益的提高。要注意反映出背景中所提到问题的解决情况。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三、文字要求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1.主报告应控制在1万～1.2万字，并附有目录。报告中未能详述的内容，可以附件的形式加以补充。主报告以第三人称阐述，不可用第一或第二人称，一般采用企业简称，不要以“我们”、“我厂”、“公司”简称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2.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</w:p>
    <w:p w:rsid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3.主报告文字表述要科学、准确、清楚、朴素，各类表格、数据、计量单位等要按照公开出版物的标准编排，对过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lastRenderedPageBreak/>
        <w:t>于专业的技术或专门术语要做出解释。报告中应辅以必要的实例和数据、图表。</w:t>
      </w:r>
    </w:p>
    <w:p w:rsidR="003E680C" w:rsidRPr="00623396" w:rsidRDefault="00623396" w:rsidP="00623396">
      <w:pPr>
        <w:widowControl/>
        <w:spacing w:line="48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4.主报告层次不宜太多，尽量不要超过一、（一）、1、（1）4级。图表尽量选用现实状态，过去状态可以用文字简要介绍。举例说明时，每个问题最好只选取一个例子。</w:t>
      </w:r>
    </w:p>
    <w:sectPr w:rsidR="003E680C" w:rsidRPr="0062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0C" w:rsidRDefault="003E680C" w:rsidP="00623396">
      <w:r>
        <w:separator/>
      </w:r>
    </w:p>
  </w:endnote>
  <w:endnote w:type="continuationSeparator" w:id="1">
    <w:p w:rsidR="003E680C" w:rsidRDefault="003E680C" w:rsidP="0062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0C" w:rsidRDefault="003E680C" w:rsidP="00623396">
      <w:r>
        <w:separator/>
      </w:r>
    </w:p>
  </w:footnote>
  <w:footnote w:type="continuationSeparator" w:id="1">
    <w:p w:rsidR="003E680C" w:rsidRDefault="003E680C" w:rsidP="0062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96"/>
    <w:rsid w:val="003E680C"/>
    <w:rsid w:val="006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396"/>
    <w:rPr>
      <w:sz w:val="18"/>
      <w:szCs w:val="18"/>
    </w:rPr>
  </w:style>
  <w:style w:type="paragraph" w:styleId="a5">
    <w:name w:val="Date"/>
    <w:basedOn w:val="a"/>
    <w:next w:val="a"/>
    <w:link w:val="Char1"/>
    <w:rsid w:val="00623396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"/>
    <w:basedOn w:val="a0"/>
    <w:link w:val="a5"/>
    <w:rsid w:val="0062339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2015-05-07T07:41:00Z</dcterms:created>
  <dcterms:modified xsi:type="dcterms:W3CDTF">2015-05-07T07:43:00Z</dcterms:modified>
</cp:coreProperties>
</file>